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AD3BF3">
      <w:pPr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>ПОУРОЧНОЕ ПЛАНИРОВАНИЕ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29"/>
        <w:gridCol w:w="4403"/>
        <w:gridCol w:w="1199"/>
        <w:gridCol w:w="1841"/>
        <w:gridCol w:w="1910"/>
        <w:gridCol w:w="1423"/>
        <w:gridCol w:w="2873"/>
      </w:tblGrid>
      <w:tr w:rsidR="00AD3BF3" w:rsidTr="00475763">
        <w:trPr>
          <w:trHeight w:val="144"/>
          <w:tblCellSpacing w:w="20" w:type="nil"/>
        </w:trPr>
        <w:tc>
          <w:tcPr>
            <w:tcW w:w="9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D3BF3" w:rsidRDefault="00AD3BF3" w:rsidP="0047576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>/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D3BF3" w:rsidRDefault="00AD3BF3" w:rsidP="00475763">
            <w:pPr>
              <w:spacing w:after="0"/>
              <w:ind w:left="135"/>
            </w:pPr>
          </w:p>
        </w:tc>
        <w:tc>
          <w:tcPr>
            <w:tcW w:w="386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D3BF3" w:rsidRDefault="00AD3BF3" w:rsidP="0047576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AD3BF3" w:rsidRDefault="00AD3BF3" w:rsidP="0047576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D3BF3" w:rsidRDefault="00AD3BF3" w:rsidP="00475763">
            <w:pPr>
              <w:spacing w:after="0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D3BF3" w:rsidRDefault="00AD3BF3" w:rsidP="0047576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AD3BF3" w:rsidRDefault="00AD3BF3" w:rsidP="00475763">
            <w:pPr>
              <w:spacing w:after="0"/>
              <w:ind w:left="135"/>
            </w:pPr>
          </w:p>
        </w:tc>
        <w:tc>
          <w:tcPr>
            <w:tcW w:w="28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D3BF3" w:rsidRDefault="00AD3BF3" w:rsidP="0047576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AD3BF3" w:rsidRDefault="00AD3BF3" w:rsidP="00475763">
            <w:pPr>
              <w:spacing w:after="0"/>
              <w:ind w:left="135"/>
            </w:pPr>
          </w:p>
        </w:tc>
      </w:tr>
      <w:tr w:rsidR="00AD3BF3" w:rsidTr="0047576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D3BF3" w:rsidRDefault="00AD3BF3" w:rsidP="0047576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D3BF3" w:rsidRDefault="00AD3BF3" w:rsidP="00475763"/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AD3BF3" w:rsidRDefault="00AD3BF3" w:rsidP="0047576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D3BF3" w:rsidRDefault="00AD3BF3" w:rsidP="00475763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D3BF3" w:rsidRDefault="00AD3BF3" w:rsidP="0047576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D3BF3" w:rsidRDefault="00AD3BF3" w:rsidP="00475763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D3BF3" w:rsidRDefault="00AD3BF3" w:rsidP="0047576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D3BF3" w:rsidRDefault="00AD3BF3" w:rsidP="0047576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D3BF3" w:rsidRDefault="00AD3BF3" w:rsidP="0047576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D3BF3" w:rsidRDefault="00AD3BF3" w:rsidP="00475763"/>
        </w:tc>
      </w:tr>
      <w:tr w:rsidR="00AD3BF3" w:rsidRPr="00E616D0" w:rsidTr="00475763">
        <w:trPr>
          <w:trHeight w:val="144"/>
          <w:tblCellSpacing w:w="20" w:type="nil"/>
        </w:trPr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AD3BF3" w:rsidRDefault="00AD3BF3" w:rsidP="004757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67" w:type="dxa"/>
            <w:tcMar>
              <w:top w:w="50" w:type="dxa"/>
              <w:left w:w="100" w:type="dxa"/>
            </w:tcMar>
            <w:vAlign w:val="center"/>
          </w:tcPr>
          <w:p w:rsidR="00AD3BF3" w:rsidRPr="006E4881" w:rsidRDefault="00AD3BF3" w:rsidP="00475763">
            <w:pPr>
              <w:spacing w:after="0"/>
              <w:ind w:left="135"/>
            </w:pPr>
            <w:r w:rsidRPr="006E4881">
              <w:rPr>
                <w:rFonts w:ascii="Times New Roman" w:hAnsi="Times New Roman"/>
                <w:color w:val="000000"/>
                <w:sz w:val="24"/>
              </w:rPr>
              <w:t>Представление данных с помощью таблиц и диаграмм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AD3BF3" w:rsidRDefault="00AD3BF3" w:rsidP="00475763">
            <w:pPr>
              <w:spacing w:after="0"/>
              <w:ind w:left="135"/>
              <w:jc w:val="center"/>
            </w:pPr>
            <w:r w:rsidRPr="006E488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D3BF3" w:rsidRDefault="00AD3BF3" w:rsidP="004757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D3BF3" w:rsidRDefault="00AD3BF3" w:rsidP="0047576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D3BF3" w:rsidRPr="004E7397" w:rsidRDefault="00AD3BF3" w:rsidP="0047576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03.09.2024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AD3BF3" w:rsidRPr="006E4881" w:rsidRDefault="00AD3BF3" w:rsidP="00475763">
            <w:pPr>
              <w:spacing w:after="0"/>
              <w:ind w:left="135"/>
            </w:pPr>
            <w:r w:rsidRPr="006E488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488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48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48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4881">
                <w:rPr>
                  <w:rFonts w:ascii="Times New Roman" w:hAnsi="Times New Roman"/>
                  <w:color w:val="0000FF"/>
                  <w:u w:val="single"/>
                </w:rPr>
                <w:t>/25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E4881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E4881">
                <w:rPr>
                  <w:rFonts w:ascii="Times New Roman" w:hAnsi="Times New Roman"/>
                  <w:color w:val="0000FF"/>
                  <w:u w:val="single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AD3BF3" w:rsidRPr="00E616D0" w:rsidTr="00475763">
        <w:trPr>
          <w:trHeight w:val="144"/>
          <w:tblCellSpacing w:w="20" w:type="nil"/>
        </w:trPr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AD3BF3" w:rsidRDefault="00AD3BF3" w:rsidP="004757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67" w:type="dxa"/>
            <w:tcMar>
              <w:top w:w="50" w:type="dxa"/>
              <w:left w:w="100" w:type="dxa"/>
            </w:tcMar>
            <w:vAlign w:val="center"/>
          </w:tcPr>
          <w:p w:rsidR="00AD3BF3" w:rsidRPr="006E4881" w:rsidRDefault="00AD3BF3" w:rsidP="00475763">
            <w:pPr>
              <w:spacing w:after="0"/>
              <w:ind w:left="135"/>
            </w:pPr>
            <w:r w:rsidRPr="006E4881">
              <w:rPr>
                <w:rFonts w:ascii="Times New Roman" w:hAnsi="Times New Roman"/>
                <w:color w:val="000000"/>
                <w:sz w:val="24"/>
              </w:rPr>
              <w:t>Среднее арифметическое, медиана, наибольшее и наименьшее значения, размах, дисперсия, стандартное отклонение числовых наборов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AD3BF3" w:rsidRDefault="00AD3BF3" w:rsidP="00475763">
            <w:pPr>
              <w:spacing w:after="0"/>
              <w:ind w:left="135"/>
              <w:jc w:val="center"/>
            </w:pPr>
            <w:r w:rsidRPr="006E488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D3BF3" w:rsidRDefault="00AD3BF3" w:rsidP="004757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D3BF3" w:rsidRDefault="00AD3BF3" w:rsidP="0047576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D3BF3" w:rsidRPr="004E7397" w:rsidRDefault="00AD3BF3" w:rsidP="0047576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10.09.2024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AD3BF3" w:rsidRPr="006E4881" w:rsidRDefault="00AD3BF3" w:rsidP="00475763">
            <w:pPr>
              <w:spacing w:after="0"/>
              <w:ind w:left="135"/>
            </w:pPr>
            <w:r w:rsidRPr="006E488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488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48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48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488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6E4881">
                <w:rPr>
                  <w:rFonts w:ascii="Times New Roman" w:hAnsi="Times New Roman"/>
                  <w:color w:val="0000FF"/>
                  <w:u w:val="single"/>
                </w:rPr>
                <w:t>00738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AD3BF3" w:rsidRPr="00E616D0" w:rsidTr="00475763">
        <w:trPr>
          <w:trHeight w:val="144"/>
          <w:tblCellSpacing w:w="20" w:type="nil"/>
        </w:trPr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AD3BF3" w:rsidRDefault="00AD3BF3" w:rsidP="004757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67" w:type="dxa"/>
            <w:tcMar>
              <w:top w:w="50" w:type="dxa"/>
              <w:left w:w="100" w:type="dxa"/>
            </w:tcMar>
            <w:vAlign w:val="center"/>
          </w:tcPr>
          <w:p w:rsidR="00AD3BF3" w:rsidRPr="006E4881" w:rsidRDefault="00AD3BF3" w:rsidP="00475763">
            <w:pPr>
              <w:spacing w:after="0"/>
              <w:ind w:left="135"/>
            </w:pPr>
            <w:r w:rsidRPr="006E4881">
              <w:rPr>
                <w:rFonts w:ascii="Times New Roman" w:hAnsi="Times New Roman"/>
                <w:color w:val="000000"/>
                <w:sz w:val="24"/>
              </w:rPr>
              <w:t>Среднее арифметическое, медиана, наибольшее и наименьшее значения, размах, дисперсия, стандартное отклонение числовых наборов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AD3BF3" w:rsidRDefault="00AD3BF3" w:rsidP="00475763">
            <w:pPr>
              <w:spacing w:after="0"/>
              <w:ind w:left="135"/>
              <w:jc w:val="center"/>
            </w:pPr>
            <w:r w:rsidRPr="006E488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D3BF3" w:rsidRDefault="00AD3BF3" w:rsidP="004757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D3BF3" w:rsidRDefault="00AD3BF3" w:rsidP="0047576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D3BF3" w:rsidRPr="004E7397" w:rsidRDefault="00AD3BF3" w:rsidP="0047576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17.09.2024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AD3BF3" w:rsidRPr="006E4881" w:rsidRDefault="00AD3BF3" w:rsidP="00475763">
            <w:pPr>
              <w:spacing w:after="0"/>
              <w:ind w:left="135"/>
            </w:pPr>
            <w:r w:rsidRPr="006E488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488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48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48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4881">
                <w:rPr>
                  <w:rFonts w:ascii="Times New Roman" w:hAnsi="Times New Roman"/>
                  <w:color w:val="0000FF"/>
                  <w:u w:val="single"/>
                </w:rPr>
                <w:t>/98645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E4881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D3BF3" w:rsidRPr="00E616D0" w:rsidTr="00475763">
        <w:trPr>
          <w:trHeight w:val="144"/>
          <w:tblCellSpacing w:w="20" w:type="nil"/>
        </w:trPr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AD3BF3" w:rsidRDefault="00AD3BF3" w:rsidP="004757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67" w:type="dxa"/>
            <w:tcMar>
              <w:top w:w="50" w:type="dxa"/>
              <w:left w:w="100" w:type="dxa"/>
            </w:tcMar>
            <w:vAlign w:val="center"/>
          </w:tcPr>
          <w:p w:rsidR="00AD3BF3" w:rsidRPr="006E4881" w:rsidRDefault="00AD3BF3" w:rsidP="00475763">
            <w:pPr>
              <w:spacing w:after="0"/>
              <w:ind w:left="135"/>
            </w:pPr>
            <w:r w:rsidRPr="006E4881">
              <w:rPr>
                <w:rFonts w:ascii="Times New Roman" w:hAnsi="Times New Roman"/>
                <w:color w:val="000000"/>
                <w:sz w:val="24"/>
              </w:rPr>
              <w:t>Среднее арифметическое, медиана, наибольшее и наименьшее значения, размах, дисперсия, стандартное отклонение числовых наборов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AD3BF3" w:rsidRDefault="00AD3BF3" w:rsidP="00475763">
            <w:pPr>
              <w:spacing w:after="0"/>
              <w:ind w:left="135"/>
              <w:jc w:val="center"/>
            </w:pPr>
            <w:r w:rsidRPr="006E488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D3BF3" w:rsidRDefault="00AD3BF3" w:rsidP="004757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D3BF3" w:rsidRDefault="00AD3BF3" w:rsidP="0047576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D3BF3" w:rsidRPr="004E7397" w:rsidRDefault="00AD3BF3" w:rsidP="0047576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24.09.2024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AD3BF3" w:rsidRPr="006E4881" w:rsidRDefault="00AD3BF3" w:rsidP="00475763">
            <w:pPr>
              <w:spacing w:after="0"/>
              <w:ind w:left="135"/>
            </w:pPr>
            <w:r w:rsidRPr="006E488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488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48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48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4881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E4881">
                <w:rPr>
                  <w:rFonts w:ascii="Times New Roman" w:hAnsi="Times New Roman"/>
                  <w:color w:val="0000FF"/>
                  <w:u w:val="single"/>
                </w:rPr>
                <w:t>9033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E4881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AD3BF3" w:rsidRPr="00E616D0" w:rsidTr="00475763">
        <w:trPr>
          <w:trHeight w:val="144"/>
          <w:tblCellSpacing w:w="20" w:type="nil"/>
        </w:trPr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AD3BF3" w:rsidRDefault="00AD3BF3" w:rsidP="004757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67" w:type="dxa"/>
            <w:tcMar>
              <w:top w:w="50" w:type="dxa"/>
              <w:left w:w="100" w:type="dxa"/>
            </w:tcMar>
            <w:vAlign w:val="center"/>
          </w:tcPr>
          <w:p w:rsidR="00AD3BF3" w:rsidRDefault="00AD3BF3" w:rsidP="00475763">
            <w:pPr>
              <w:spacing w:after="0"/>
              <w:ind w:left="135"/>
            </w:pPr>
            <w:r w:rsidRPr="006E4881">
              <w:rPr>
                <w:rFonts w:ascii="Times New Roman" w:hAnsi="Times New Roman"/>
                <w:color w:val="000000"/>
                <w:sz w:val="24"/>
              </w:rPr>
              <w:t xml:space="preserve">Случайные эксперименты (опыты) и случайные события. </w:t>
            </w:r>
            <w:r>
              <w:rPr>
                <w:rFonts w:ascii="Times New Roman" w:hAnsi="Times New Roman"/>
                <w:color w:val="000000"/>
                <w:sz w:val="24"/>
              </w:rPr>
              <w:t>Элементарные события (исходы)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AD3BF3" w:rsidRDefault="00AD3BF3" w:rsidP="0047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D3BF3" w:rsidRDefault="00AD3BF3" w:rsidP="004757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D3BF3" w:rsidRDefault="00AD3BF3" w:rsidP="0047576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D3BF3" w:rsidRPr="004E7397" w:rsidRDefault="00AD3BF3" w:rsidP="0047576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01.10.2024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AD3BF3" w:rsidRPr="006E4881" w:rsidRDefault="00AD3BF3" w:rsidP="00475763">
            <w:pPr>
              <w:spacing w:after="0"/>
              <w:ind w:left="135"/>
            </w:pPr>
            <w:r w:rsidRPr="006E488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488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48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48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4881">
                <w:rPr>
                  <w:rFonts w:ascii="Times New Roman" w:hAnsi="Times New Roman"/>
                  <w:color w:val="0000FF"/>
                  <w:u w:val="single"/>
                </w:rPr>
                <w:t>/347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E4881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E4881">
                <w:rPr>
                  <w:rFonts w:ascii="Times New Roman" w:hAnsi="Times New Roman"/>
                  <w:color w:val="0000FF"/>
                  <w:u w:val="single"/>
                </w:rPr>
                <w:t>78</w:t>
              </w:r>
            </w:hyperlink>
          </w:p>
        </w:tc>
      </w:tr>
      <w:tr w:rsidR="00AD3BF3" w:rsidRPr="00E616D0" w:rsidTr="00475763">
        <w:trPr>
          <w:trHeight w:val="144"/>
          <w:tblCellSpacing w:w="20" w:type="nil"/>
        </w:trPr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AD3BF3" w:rsidRDefault="00AD3BF3" w:rsidP="004757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67" w:type="dxa"/>
            <w:tcMar>
              <w:top w:w="50" w:type="dxa"/>
              <w:left w:w="100" w:type="dxa"/>
            </w:tcMar>
            <w:vAlign w:val="center"/>
          </w:tcPr>
          <w:p w:rsidR="00AD3BF3" w:rsidRPr="006E4881" w:rsidRDefault="00AD3BF3" w:rsidP="00475763">
            <w:pPr>
              <w:spacing w:after="0"/>
              <w:ind w:left="135"/>
            </w:pPr>
            <w:r w:rsidRPr="006E4881">
              <w:rPr>
                <w:rFonts w:ascii="Times New Roman" w:hAnsi="Times New Roman"/>
                <w:color w:val="000000"/>
                <w:sz w:val="24"/>
              </w:rPr>
              <w:t>Вероятность случайного события. Вероятности событий в опытах с равновозможными элементарными событиями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AD3BF3" w:rsidRDefault="00AD3BF3" w:rsidP="00475763">
            <w:pPr>
              <w:spacing w:after="0"/>
              <w:ind w:left="135"/>
              <w:jc w:val="center"/>
            </w:pPr>
            <w:r w:rsidRPr="006E488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D3BF3" w:rsidRDefault="00AD3BF3" w:rsidP="004757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D3BF3" w:rsidRDefault="00AD3BF3" w:rsidP="0047576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D3BF3" w:rsidRPr="004E7397" w:rsidRDefault="00AD3BF3" w:rsidP="0047576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08.10.2024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AD3BF3" w:rsidRPr="006E4881" w:rsidRDefault="00AD3BF3" w:rsidP="00475763">
            <w:pPr>
              <w:spacing w:after="0"/>
              <w:ind w:left="135"/>
            </w:pPr>
            <w:r w:rsidRPr="006E488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488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48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48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4881">
                <w:rPr>
                  <w:rFonts w:ascii="Times New Roman" w:hAnsi="Times New Roman"/>
                  <w:color w:val="0000FF"/>
                  <w:u w:val="single"/>
                </w:rPr>
                <w:t>/64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E4881">
                <w:rPr>
                  <w:rFonts w:ascii="Times New Roman" w:hAnsi="Times New Roman"/>
                  <w:color w:val="0000FF"/>
                  <w:u w:val="single"/>
                </w:rPr>
                <w:t>75244</w:t>
              </w:r>
            </w:hyperlink>
          </w:p>
        </w:tc>
      </w:tr>
      <w:tr w:rsidR="00AD3BF3" w:rsidRPr="00E616D0" w:rsidTr="00475763">
        <w:trPr>
          <w:trHeight w:val="144"/>
          <w:tblCellSpacing w:w="20" w:type="nil"/>
        </w:trPr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AD3BF3" w:rsidRDefault="00AD3BF3" w:rsidP="004757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867" w:type="dxa"/>
            <w:tcMar>
              <w:top w:w="50" w:type="dxa"/>
              <w:left w:w="100" w:type="dxa"/>
            </w:tcMar>
            <w:vAlign w:val="center"/>
          </w:tcPr>
          <w:p w:rsidR="00AD3BF3" w:rsidRPr="006E4881" w:rsidRDefault="00AD3BF3" w:rsidP="00475763">
            <w:pPr>
              <w:spacing w:after="0"/>
              <w:ind w:left="135"/>
            </w:pPr>
            <w:r w:rsidRPr="006E4881">
              <w:rPr>
                <w:rFonts w:ascii="Times New Roman" w:hAnsi="Times New Roman"/>
                <w:color w:val="000000"/>
                <w:sz w:val="24"/>
              </w:rPr>
              <w:t>Вероятность случайного события. Практическая работа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AD3BF3" w:rsidRDefault="00AD3BF3" w:rsidP="00475763">
            <w:pPr>
              <w:spacing w:after="0"/>
              <w:ind w:left="135"/>
              <w:jc w:val="center"/>
            </w:pPr>
            <w:r w:rsidRPr="006E488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D3BF3" w:rsidRDefault="00AD3BF3" w:rsidP="004757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D3BF3" w:rsidRDefault="00AD3BF3" w:rsidP="0047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D3BF3" w:rsidRPr="004E7397" w:rsidRDefault="00AD3BF3" w:rsidP="0047576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15.10.2024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AD3BF3" w:rsidRPr="006E4881" w:rsidRDefault="00AD3BF3" w:rsidP="00475763">
            <w:pPr>
              <w:spacing w:after="0"/>
              <w:ind w:left="135"/>
            </w:pPr>
            <w:r w:rsidRPr="006E488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488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48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48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4881">
                <w:rPr>
                  <w:rFonts w:ascii="Times New Roman" w:hAnsi="Times New Roman"/>
                  <w:color w:val="0000FF"/>
                  <w:u w:val="single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E4881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E4881">
                <w:rPr>
                  <w:rFonts w:ascii="Times New Roman" w:hAnsi="Times New Roman"/>
                  <w:color w:val="0000FF"/>
                  <w:u w:val="single"/>
                </w:rPr>
                <w:t>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D3BF3" w:rsidRPr="00E616D0" w:rsidTr="00475763">
        <w:trPr>
          <w:trHeight w:val="144"/>
          <w:tblCellSpacing w:w="20" w:type="nil"/>
        </w:trPr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AD3BF3" w:rsidRDefault="00AD3BF3" w:rsidP="004757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67" w:type="dxa"/>
            <w:tcMar>
              <w:top w:w="50" w:type="dxa"/>
              <w:left w:w="100" w:type="dxa"/>
            </w:tcMar>
            <w:vAlign w:val="center"/>
          </w:tcPr>
          <w:p w:rsidR="00AD3BF3" w:rsidRDefault="00AD3BF3" w:rsidP="00475763">
            <w:pPr>
              <w:spacing w:after="0"/>
              <w:ind w:left="135"/>
            </w:pPr>
            <w:r w:rsidRPr="006E4881">
              <w:rPr>
                <w:rFonts w:ascii="Times New Roman" w:hAnsi="Times New Roman"/>
                <w:color w:val="000000"/>
                <w:sz w:val="24"/>
              </w:rPr>
              <w:t xml:space="preserve">Операции над событиями: пересечение, объединение событий, противоположные события. </w:t>
            </w:r>
            <w:r>
              <w:rPr>
                <w:rFonts w:ascii="Times New Roman" w:hAnsi="Times New Roman"/>
                <w:color w:val="000000"/>
                <w:sz w:val="24"/>
              </w:rPr>
              <w:t>Диаграммы Эйлера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AD3BF3" w:rsidRDefault="00AD3BF3" w:rsidP="0047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D3BF3" w:rsidRDefault="00AD3BF3" w:rsidP="004757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D3BF3" w:rsidRDefault="00AD3BF3" w:rsidP="0047576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D3BF3" w:rsidRPr="004E7397" w:rsidRDefault="00AD3BF3" w:rsidP="0047576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22.10.2024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AD3BF3" w:rsidRPr="006E4881" w:rsidRDefault="00AD3BF3" w:rsidP="00475763">
            <w:pPr>
              <w:spacing w:after="0"/>
              <w:ind w:left="135"/>
            </w:pPr>
            <w:r w:rsidRPr="006E488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488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48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48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4881">
                <w:rPr>
                  <w:rFonts w:ascii="Times New Roman" w:hAnsi="Times New Roman"/>
                  <w:color w:val="0000FF"/>
                  <w:u w:val="single"/>
                </w:rPr>
                <w:t>/221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E4881">
                <w:rPr>
                  <w:rFonts w:ascii="Times New Roman" w:hAnsi="Times New Roman"/>
                  <w:color w:val="0000FF"/>
                  <w:u w:val="single"/>
                </w:rPr>
                <w:t>622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AD3BF3" w:rsidRPr="00E616D0" w:rsidTr="00475763">
        <w:trPr>
          <w:trHeight w:val="144"/>
          <w:tblCellSpacing w:w="20" w:type="nil"/>
        </w:trPr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AD3BF3" w:rsidRDefault="00AD3BF3" w:rsidP="004757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67" w:type="dxa"/>
            <w:tcMar>
              <w:top w:w="50" w:type="dxa"/>
              <w:left w:w="100" w:type="dxa"/>
            </w:tcMar>
            <w:vAlign w:val="center"/>
          </w:tcPr>
          <w:p w:rsidR="00AD3BF3" w:rsidRDefault="00AD3BF3" w:rsidP="00475763">
            <w:pPr>
              <w:spacing w:after="0"/>
              <w:ind w:left="135"/>
            </w:pPr>
            <w:r w:rsidRPr="006E4881">
              <w:rPr>
                <w:rFonts w:ascii="Times New Roman" w:hAnsi="Times New Roman"/>
                <w:color w:val="000000"/>
                <w:sz w:val="24"/>
              </w:rPr>
              <w:t xml:space="preserve">Операции над событиями: пересечение, объединение событий, противоположные события. </w:t>
            </w:r>
            <w:r>
              <w:rPr>
                <w:rFonts w:ascii="Times New Roman" w:hAnsi="Times New Roman"/>
                <w:color w:val="000000"/>
                <w:sz w:val="24"/>
              </w:rPr>
              <w:t>Диаграммы Эйлера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AD3BF3" w:rsidRDefault="00AD3BF3" w:rsidP="0047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D3BF3" w:rsidRDefault="00AD3BF3" w:rsidP="004757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D3BF3" w:rsidRDefault="00AD3BF3" w:rsidP="0047576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D3BF3" w:rsidRPr="004E7397" w:rsidRDefault="00AD3BF3" w:rsidP="0047576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05.11.2024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AD3BF3" w:rsidRPr="006E4881" w:rsidRDefault="00AD3BF3" w:rsidP="00475763">
            <w:pPr>
              <w:spacing w:after="0"/>
              <w:ind w:left="135"/>
            </w:pPr>
            <w:r w:rsidRPr="006E488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488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48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48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488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6E4881">
                <w:rPr>
                  <w:rFonts w:ascii="Times New Roman" w:hAnsi="Times New Roman"/>
                  <w:color w:val="0000FF"/>
                  <w:u w:val="single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E4881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E4881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AD3BF3" w:rsidRPr="00E616D0" w:rsidTr="00475763">
        <w:trPr>
          <w:trHeight w:val="144"/>
          <w:tblCellSpacing w:w="20" w:type="nil"/>
        </w:trPr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AD3BF3" w:rsidRDefault="00AD3BF3" w:rsidP="004757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67" w:type="dxa"/>
            <w:tcMar>
              <w:top w:w="50" w:type="dxa"/>
              <w:left w:w="100" w:type="dxa"/>
            </w:tcMar>
            <w:vAlign w:val="center"/>
          </w:tcPr>
          <w:p w:rsidR="00AD3BF3" w:rsidRDefault="00AD3BF3" w:rsidP="004757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Формула сложения вероятностей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AD3BF3" w:rsidRDefault="00AD3BF3" w:rsidP="0047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D3BF3" w:rsidRDefault="00AD3BF3" w:rsidP="004757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D3BF3" w:rsidRDefault="00AD3BF3" w:rsidP="0047576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D3BF3" w:rsidRPr="004E7397" w:rsidRDefault="00AD3BF3" w:rsidP="0047576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12.11.2024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AD3BF3" w:rsidRPr="006E4881" w:rsidRDefault="00AD3BF3" w:rsidP="00475763">
            <w:pPr>
              <w:spacing w:after="0"/>
              <w:ind w:left="135"/>
            </w:pPr>
            <w:r w:rsidRPr="006E488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488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48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48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4881">
                <w:rPr>
                  <w:rFonts w:ascii="Times New Roman" w:hAnsi="Times New Roman"/>
                  <w:color w:val="0000FF"/>
                  <w:u w:val="single"/>
                </w:rPr>
                <w:t>/3057365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AD3BF3" w:rsidRPr="00E616D0" w:rsidTr="00475763">
        <w:trPr>
          <w:trHeight w:val="144"/>
          <w:tblCellSpacing w:w="20" w:type="nil"/>
        </w:trPr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AD3BF3" w:rsidRDefault="00AD3BF3" w:rsidP="004757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67" w:type="dxa"/>
            <w:tcMar>
              <w:top w:w="50" w:type="dxa"/>
              <w:left w:w="100" w:type="dxa"/>
            </w:tcMar>
            <w:vAlign w:val="center"/>
          </w:tcPr>
          <w:p w:rsidR="00AD3BF3" w:rsidRPr="006E4881" w:rsidRDefault="00AD3BF3" w:rsidP="00475763">
            <w:pPr>
              <w:spacing w:after="0"/>
              <w:ind w:left="135"/>
            </w:pPr>
            <w:r w:rsidRPr="006E4881">
              <w:rPr>
                <w:rFonts w:ascii="Times New Roman" w:hAnsi="Times New Roman"/>
                <w:color w:val="000000"/>
                <w:sz w:val="24"/>
              </w:rPr>
              <w:t>Условная вероятность. Умножение вероятностей. Дерево случайного эксперимента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AD3BF3" w:rsidRDefault="00AD3BF3" w:rsidP="00475763">
            <w:pPr>
              <w:spacing w:after="0"/>
              <w:ind w:left="135"/>
              <w:jc w:val="center"/>
            </w:pPr>
            <w:r w:rsidRPr="006E488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D3BF3" w:rsidRDefault="00AD3BF3" w:rsidP="004757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D3BF3" w:rsidRDefault="00AD3BF3" w:rsidP="0047576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D3BF3" w:rsidRPr="004E7397" w:rsidRDefault="00AD3BF3" w:rsidP="0047576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19.11.2024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AD3BF3" w:rsidRPr="006E4881" w:rsidRDefault="00AD3BF3" w:rsidP="00475763">
            <w:pPr>
              <w:spacing w:after="0"/>
              <w:ind w:left="135"/>
            </w:pPr>
            <w:r w:rsidRPr="006E488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488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48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48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4881">
                <w:rPr>
                  <w:rFonts w:ascii="Times New Roman" w:hAnsi="Times New Roman"/>
                  <w:color w:val="0000FF"/>
                  <w:u w:val="single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E4881">
                <w:rPr>
                  <w:rFonts w:ascii="Times New Roman" w:hAnsi="Times New Roman"/>
                  <w:color w:val="0000FF"/>
                  <w:u w:val="single"/>
                </w:rPr>
                <w:t>408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E4881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</w:hyperlink>
          </w:p>
        </w:tc>
      </w:tr>
      <w:tr w:rsidR="00AD3BF3" w:rsidRPr="00E616D0" w:rsidTr="00475763">
        <w:trPr>
          <w:trHeight w:val="144"/>
          <w:tblCellSpacing w:w="20" w:type="nil"/>
        </w:trPr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AD3BF3" w:rsidRDefault="00AD3BF3" w:rsidP="004757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67" w:type="dxa"/>
            <w:tcMar>
              <w:top w:w="50" w:type="dxa"/>
              <w:left w:w="100" w:type="dxa"/>
            </w:tcMar>
            <w:vAlign w:val="center"/>
          </w:tcPr>
          <w:p w:rsidR="00AD3BF3" w:rsidRPr="006E4881" w:rsidRDefault="00AD3BF3" w:rsidP="00475763">
            <w:pPr>
              <w:spacing w:after="0"/>
              <w:ind w:left="135"/>
            </w:pPr>
            <w:r w:rsidRPr="006E4881">
              <w:rPr>
                <w:rFonts w:ascii="Times New Roman" w:hAnsi="Times New Roman"/>
                <w:color w:val="000000"/>
                <w:sz w:val="24"/>
              </w:rPr>
              <w:t>Условная вероятность. Умножение вероятностей. Дерево случайного эксперимента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AD3BF3" w:rsidRDefault="00AD3BF3" w:rsidP="00475763">
            <w:pPr>
              <w:spacing w:after="0"/>
              <w:ind w:left="135"/>
              <w:jc w:val="center"/>
            </w:pPr>
            <w:r w:rsidRPr="006E488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D3BF3" w:rsidRDefault="00AD3BF3" w:rsidP="004757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D3BF3" w:rsidRDefault="00AD3BF3" w:rsidP="0047576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D3BF3" w:rsidRPr="004E7397" w:rsidRDefault="00AD3BF3" w:rsidP="0047576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26.11.2024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AD3BF3" w:rsidRPr="006E4881" w:rsidRDefault="00AD3BF3" w:rsidP="00475763">
            <w:pPr>
              <w:spacing w:after="0"/>
              <w:ind w:left="135"/>
            </w:pPr>
            <w:r w:rsidRPr="006E488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488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48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48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488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E4881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E4881">
                <w:rPr>
                  <w:rFonts w:ascii="Times New Roman" w:hAnsi="Times New Roman"/>
                  <w:color w:val="0000FF"/>
                  <w:u w:val="single"/>
                </w:rPr>
                <w:t>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E4881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D3BF3" w:rsidRPr="00E616D0" w:rsidTr="00475763">
        <w:trPr>
          <w:trHeight w:val="144"/>
          <w:tblCellSpacing w:w="20" w:type="nil"/>
        </w:trPr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AD3BF3" w:rsidRDefault="00AD3BF3" w:rsidP="004757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67" w:type="dxa"/>
            <w:tcMar>
              <w:top w:w="50" w:type="dxa"/>
              <w:left w:w="100" w:type="dxa"/>
            </w:tcMar>
            <w:vAlign w:val="center"/>
          </w:tcPr>
          <w:p w:rsidR="00AD3BF3" w:rsidRPr="006E4881" w:rsidRDefault="00AD3BF3" w:rsidP="00475763">
            <w:pPr>
              <w:spacing w:after="0"/>
              <w:ind w:left="135"/>
            </w:pPr>
            <w:r w:rsidRPr="006E4881">
              <w:rPr>
                <w:rFonts w:ascii="Times New Roman" w:hAnsi="Times New Roman"/>
                <w:color w:val="000000"/>
                <w:sz w:val="24"/>
              </w:rPr>
              <w:t>Условная вероятность. Умножение вероятностей. Дерево случайного эксперимента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AD3BF3" w:rsidRDefault="00AD3BF3" w:rsidP="00475763">
            <w:pPr>
              <w:spacing w:after="0"/>
              <w:ind w:left="135"/>
              <w:jc w:val="center"/>
            </w:pPr>
            <w:r w:rsidRPr="006E488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D3BF3" w:rsidRDefault="00AD3BF3" w:rsidP="004757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D3BF3" w:rsidRDefault="00AD3BF3" w:rsidP="0047576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D3BF3" w:rsidRPr="004E7397" w:rsidRDefault="00AD3BF3" w:rsidP="0047576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03.12.2024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AD3BF3" w:rsidRPr="006E4881" w:rsidRDefault="00AD3BF3" w:rsidP="00475763">
            <w:pPr>
              <w:spacing w:after="0"/>
              <w:ind w:left="135"/>
            </w:pPr>
            <w:r w:rsidRPr="006E488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488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48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48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4881">
                <w:rPr>
                  <w:rFonts w:ascii="Times New Roman" w:hAnsi="Times New Roman"/>
                  <w:color w:val="0000FF"/>
                  <w:u w:val="single"/>
                </w:rPr>
                <w:t>/47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6E4881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E4881">
                <w:rPr>
                  <w:rFonts w:ascii="Times New Roman" w:hAnsi="Times New Roman"/>
                  <w:color w:val="0000FF"/>
                  <w:u w:val="single"/>
                </w:rPr>
                <w:t>11</w:t>
              </w:r>
            </w:hyperlink>
          </w:p>
        </w:tc>
      </w:tr>
      <w:tr w:rsidR="00AD3BF3" w:rsidRPr="00E616D0" w:rsidTr="00475763">
        <w:trPr>
          <w:trHeight w:val="144"/>
          <w:tblCellSpacing w:w="20" w:type="nil"/>
        </w:trPr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AD3BF3" w:rsidRDefault="00AD3BF3" w:rsidP="004757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67" w:type="dxa"/>
            <w:tcMar>
              <w:top w:w="50" w:type="dxa"/>
              <w:left w:w="100" w:type="dxa"/>
            </w:tcMar>
            <w:vAlign w:val="center"/>
          </w:tcPr>
          <w:p w:rsidR="00AD3BF3" w:rsidRDefault="00AD3BF3" w:rsidP="004757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Формула полной вероятности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AD3BF3" w:rsidRDefault="00AD3BF3" w:rsidP="0047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D3BF3" w:rsidRDefault="00AD3BF3" w:rsidP="004757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D3BF3" w:rsidRDefault="00AD3BF3" w:rsidP="0047576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D3BF3" w:rsidRPr="004E7397" w:rsidRDefault="00AD3BF3" w:rsidP="0047576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10.12.2024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AD3BF3" w:rsidRPr="006E4881" w:rsidRDefault="00AD3BF3" w:rsidP="00475763">
            <w:pPr>
              <w:spacing w:after="0"/>
              <w:ind w:left="135"/>
            </w:pPr>
            <w:r w:rsidRPr="006E488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488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48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48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4881">
                <w:rPr>
                  <w:rFonts w:ascii="Times New Roman" w:hAnsi="Times New Roman"/>
                  <w:color w:val="0000FF"/>
                  <w:u w:val="single"/>
                </w:rPr>
                <w:t>/15941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bec</w:t>
              </w:r>
            </w:hyperlink>
          </w:p>
        </w:tc>
      </w:tr>
      <w:tr w:rsidR="00AD3BF3" w:rsidRPr="00E616D0" w:rsidTr="00475763">
        <w:trPr>
          <w:trHeight w:val="144"/>
          <w:tblCellSpacing w:w="20" w:type="nil"/>
        </w:trPr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AD3BF3" w:rsidRDefault="00AD3BF3" w:rsidP="004757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67" w:type="dxa"/>
            <w:tcMar>
              <w:top w:w="50" w:type="dxa"/>
              <w:left w:w="100" w:type="dxa"/>
            </w:tcMar>
            <w:vAlign w:val="center"/>
          </w:tcPr>
          <w:p w:rsidR="00AD3BF3" w:rsidRDefault="00AD3BF3" w:rsidP="004757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Формула полной вероятности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AD3BF3" w:rsidRDefault="00AD3BF3" w:rsidP="0047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D3BF3" w:rsidRDefault="00AD3BF3" w:rsidP="004757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D3BF3" w:rsidRDefault="00AD3BF3" w:rsidP="0047576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D3BF3" w:rsidRPr="004E7397" w:rsidRDefault="00AD3BF3" w:rsidP="0047576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17.12.2024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AD3BF3" w:rsidRPr="006E4881" w:rsidRDefault="00AD3BF3" w:rsidP="00475763">
            <w:pPr>
              <w:spacing w:after="0"/>
              <w:ind w:left="135"/>
            </w:pPr>
            <w:r w:rsidRPr="006E488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488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48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48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488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E4881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6E4881">
                <w:rPr>
                  <w:rFonts w:ascii="Times New Roman" w:hAnsi="Times New Roman"/>
                  <w:color w:val="0000FF"/>
                  <w:u w:val="single"/>
                </w:rPr>
                <w:t>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E4881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AD3BF3" w:rsidRPr="00E616D0" w:rsidTr="00475763">
        <w:trPr>
          <w:trHeight w:val="144"/>
          <w:tblCellSpacing w:w="20" w:type="nil"/>
        </w:trPr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AD3BF3" w:rsidRDefault="00AD3BF3" w:rsidP="004757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67" w:type="dxa"/>
            <w:tcMar>
              <w:top w:w="50" w:type="dxa"/>
              <w:left w:w="100" w:type="dxa"/>
            </w:tcMar>
            <w:vAlign w:val="center"/>
          </w:tcPr>
          <w:p w:rsidR="00AD3BF3" w:rsidRPr="006E4881" w:rsidRDefault="00AD3BF3" w:rsidP="00475763">
            <w:pPr>
              <w:spacing w:after="0"/>
              <w:ind w:left="135"/>
            </w:pPr>
            <w:r w:rsidRPr="006E4881">
              <w:rPr>
                <w:rFonts w:ascii="Times New Roman" w:hAnsi="Times New Roman"/>
                <w:color w:val="000000"/>
                <w:sz w:val="24"/>
              </w:rPr>
              <w:t>Формула полной вероятности. Независимые события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AD3BF3" w:rsidRDefault="00AD3BF3" w:rsidP="00475763">
            <w:pPr>
              <w:spacing w:after="0"/>
              <w:ind w:left="135"/>
              <w:jc w:val="center"/>
            </w:pPr>
            <w:r w:rsidRPr="006E488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D3BF3" w:rsidRDefault="00AD3BF3" w:rsidP="004757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D3BF3" w:rsidRDefault="00AD3BF3" w:rsidP="0047576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D3BF3" w:rsidRPr="004E7397" w:rsidRDefault="00AD3BF3" w:rsidP="0047576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24.12.2024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AD3BF3" w:rsidRPr="006E4881" w:rsidRDefault="00AD3BF3" w:rsidP="00475763">
            <w:pPr>
              <w:spacing w:after="0"/>
              <w:ind w:left="135"/>
            </w:pPr>
            <w:r w:rsidRPr="006E488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488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48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48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488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E4881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6E4881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6E4881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</w:hyperlink>
          </w:p>
        </w:tc>
      </w:tr>
      <w:tr w:rsidR="00AD3BF3" w:rsidRPr="00E616D0" w:rsidTr="00475763">
        <w:trPr>
          <w:trHeight w:val="144"/>
          <w:tblCellSpacing w:w="20" w:type="nil"/>
        </w:trPr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AD3BF3" w:rsidRDefault="00AD3BF3" w:rsidP="004757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3867" w:type="dxa"/>
            <w:tcMar>
              <w:top w:w="50" w:type="dxa"/>
              <w:left w:w="100" w:type="dxa"/>
            </w:tcMar>
            <w:vAlign w:val="center"/>
          </w:tcPr>
          <w:p w:rsidR="00AD3BF3" w:rsidRDefault="00AD3BF3" w:rsidP="004757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AD3BF3" w:rsidRDefault="00AD3BF3" w:rsidP="0047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D3BF3" w:rsidRDefault="00AD3BF3" w:rsidP="0047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D3BF3" w:rsidRDefault="00AD3BF3" w:rsidP="0047576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D3BF3" w:rsidRPr="004E7397" w:rsidRDefault="00AD3BF3" w:rsidP="0047576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14.01.2025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AD3BF3" w:rsidRPr="006E4881" w:rsidRDefault="00AD3BF3" w:rsidP="00475763">
            <w:pPr>
              <w:spacing w:after="0"/>
              <w:ind w:left="135"/>
            </w:pPr>
            <w:r w:rsidRPr="006E488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488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48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48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4881">
                <w:rPr>
                  <w:rFonts w:ascii="Times New Roman" w:hAnsi="Times New Roman"/>
                  <w:color w:val="0000FF"/>
                  <w:u w:val="single"/>
                </w:rPr>
                <w:t>/29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6E4881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6E4881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</w:hyperlink>
          </w:p>
        </w:tc>
      </w:tr>
      <w:tr w:rsidR="00AD3BF3" w:rsidRPr="00E616D0" w:rsidTr="00475763">
        <w:trPr>
          <w:trHeight w:val="144"/>
          <w:tblCellSpacing w:w="20" w:type="nil"/>
        </w:trPr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AD3BF3" w:rsidRDefault="00AD3BF3" w:rsidP="004757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67" w:type="dxa"/>
            <w:tcMar>
              <w:top w:w="50" w:type="dxa"/>
              <w:left w:w="100" w:type="dxa"/>
            </w:tcMar>
            <w:vAlign w:val="center"/>
          </w:tcPr>
          <w:p w:rsidR="00AD3BF3" w:rsidRDefault="00AD3BF3" w:rsidP="004757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Комбинаторное правило умножения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AD3BF3" w:rsidRDefault="00AD3BF3" w:rsidP="0047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D3BF3" w:rsidRDefault="00AD3BF3" w:rsidP="004757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D3BF3" w:rsidRDefault="00AD3BF3" w:rsidP="0047576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D3BF3" w:rsidRPr="004E7397" w:rsidRDefault="00AD3BF3" w:rsidP="0047576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21.01.2025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AD3BF3" w:rsidRPr="006E4881" w:rsidRDefault="00AD3BF3" w:rsidP="00475763">
            <w:pPr>
              <w:spacing w:after="0"/>
              <w:ind w:left="135"/>
            </w:pPr>
            <w:r w:rsidRPr="006E488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488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48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48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4881">
                <w:rPr>
                  <w:rFonts w:ascii="Times New Roman" w:hAnsi="Times New Roman"/>
                  <w:color w:val="0000FF"/>
                  <w:u w:val="single"/>
                </w:rPr>
                <w:t>/2270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6E4881">
                <w:rPr>
                  <w:rFonts w:ascii="Times New Roman" w:hAnsi="Times New Roman"/>
                  <w:color w:val="0000FF"/>
                  <w:u w:val="single"/>
                </w:rPr>
                <w:t>70</w:t>
              </w:r>
            </w:hyperlink>
          </w:p>
        </w:tc>
      </w:tr>
      <w:tr w:rsidR="00AD3BF3" w:rsidRPr="00E616D0" w:rsidTr="00475763">
        <w:trPr>
          <w:trHeight w:val="144"/>
          <w:tblCellSpacing w:w="20" w:type="nil"/>
        </w:trPr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AD3BF3" w:rsidRDefault="00AD3BF3" w:rsidP="004757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67" w:type="dxa"/>
            <w:tcMar>
              <w:top w:w="50" w:type="dxa"/>
              <w:left w:w="100" w:type="dxa"/>
            </w:tcMar>
            <w:vAlign w:val="center"/>
          </w:tcPr>
          <w:p w:rsidR="00AD3BF3" w:rsidRDefault="00AD3BF3" w:rsidP="004757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Перестановки и факториал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AD3BF3" w:rsidRDefault="00AD3BF3" w:rsidP="0047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D3BF3" w:rsidRDefault="00AD3BF3" w:rsidP="004757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D3BF3" w:rsidRDefault="00AD3BF3" w:rsidP="0047576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D3BF3" w:rsidRPr="004E7397" w:rsidRDefault="00AD3BF3" w:rsidP="0047576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28.01.2025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AD3BF3" w:rsidRPr="006E4881" w:rsidRDefault="00AD3BF3" w:rsidP="00475763">
            <w:pPr>
              <w:spacing w:after="0"/>
              <w:ind w:left="135"/>
            </w:pPr>
            <w:r w:rsidRPr="006E488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488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48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48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488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E4881">
                <w:rPr>
                  <w:rFonts w:ascii="Times New Roman" w:hAnsi="Times New Roman"/>
                  <w:color w:val="0000FF"/>
                  <w:u w:val="single"/>
                </w:rPr>
                <w:t>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6E4881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E4881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</w:hyperlink>
          </w:p>
        </w:tc>
      </w:tr>
      <w:tr w:rsidR="00AD3BF3" w:rsidRPr="00E616D0" w:rsidTr="00475763">
        <w:trPr>
          <w:trHeight w:val="144"/>
          <w:tblCellSpacing w:w="20" w:type="nil"/>
        </w:trPr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AD3BF3" w:rsidRDefault="00AD3BF3" w:rsidP="004757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67" w:type="dxa"/>
            <w:tcMar>
              <w:top w:w="50" w:type="dxa"/>
              <w:left w:w="100" w:type="dxa"/>
            </w:tcMar>
            <w:vAlign w:val="center"/>
          </w:tcPr>
          <w:p w:rsidR="00AD3BF3" w:rsidRDefault="00AD3BF3" w:rsidP="004757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сочетаний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AD3BF3" w:rsidRDefault="00AD3BF3" w:rsidP="0047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D3BF3" w:rsidRDefault="00AD3BF3" w:rsidP="004757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D3BF3" w:rsidRDefault="00AD3BF3" w:rsidP="0047576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D3BF3" w:rsidRPr="004E7397" w:rsidRDefault="00AD3BF3" w:rsidP="0047576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04.02.2025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AD3BF3" w:rsidRPr="006E4881" w:rsidRDefault="00AD3BF3" w:rsidP="00475763">
            <w:pPr>
              <w:spacing w:after="0"/>
              <w:ind w:left="135"/>
            </w:pPr>
            <w:r w:rsidRPr="006E488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488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48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48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4881">
                <w:rPr>
                  <w:rFonts w:ascii="Times New Roman" w:hAnsi="Times New Roman"/>
                  <w:color w:val="0000FF"/>
                  <w:u w:val="single"/>
                </w:rPr>
                <w:t>/7904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dfb</w:t>
              </w:r>
              <w:r w:rsidRPr="006E4881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AD3BF3" w:rsidRPr="00E616D0" w:rsidTr="00475763">
        <w:trPr>
          <w:trHeight w:val="144"/>
          <w:tblCellSpacing w:w="20" w:type="nil"/>
        </w:trPr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AD3BF3" w:rsidRDefault="00AD3BF3" w:rsidP="004757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67" w:type="dxa"/>
            <w:tcMar>
              <w:top w:w="50" w:type="dxa"/>
              <w:left w:w="100" w:type="dxa"/>
            </w:tcMar>
            <w:vAlign w:val="center"/>
          </w:tcPr>
          <w:p w:rsidR="00AD3BF3" w:rsidRPr="006E4881" w:rsidRDefault="00AD3BF3" w:rsidP="00475763">
            <w:pPr>
              <w:spacing w:after="0"/>
              <w:ind w:left="135"/>
            </w:pPr>
            <w:r w:rsidRPr="006E4881">
              <w:rPr>
                <w:rFonts w:ascii="Times New Roman" w:hAnsi="Times New Roman"/>
                <w:color w:val="000000"/>
                <w:sz w:val="24"/>
              </w:rPr>
              <w:t>Треугольник Паскаля. Формула бинома Ньютона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AD3BF3" w:rsidRDefault="00AD3BF3" w:rsidP="00475763">
            <w:pPr>
              <w:spacing w:after="0"/>
              <w:ind w:left="135"/>
              <w:jc w:val="center"/>
            </w:pPr>
            <w:r w:rsidRPr="006E488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D3BF3" w:rsidRDefault="00AD3BF3" w:rsidP="004757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D3BF3" w:rsidRDefault="00AD3BF3" w:rsidP="0047576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D3BF3" w:rsidRPr="004E7397" w:rsidRDefault="00AD3BF3" w:rsidP="0047576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11.02.2025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AD3BF3" w:rsidRPr="006E4881" w:rsidRDefault="00AD3BF3" w:rsidP="00475763">
            <w:pPr>
              <w:spacing w:after="0"/>
              <w:ind w:left="135"/>
            </w:pPr>
            <w:r w:rsidRPr="006E488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488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48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48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488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E4881">
                <w:rPr>
                  <w:rFonts w:ascii="Times New Roman" w:hAnsi="Times New Roman"/>
                  <w:color w:val="0000FF"/>
                  <w:u w:val="single"/>
                </w:rPr>
                <w:t>47998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AD3BF3" w:rsidRPr="00E616D0" w:rsidTr="00475763">
        <w:trPr>
          <w:trHeight w:val="144"/>
          <w:tblCellSpacing w:w="20" w:type="nil"/>
        </w:trPr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AD3BF3" w:rsidRDefault="00AD3BF3" w:rsidP="004757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67" w:type="dxa"/>
            <w:tcMar>
              <w:top w:w="50" w:type="dxa"/>
              <w:left w:w="100" w:type="dxa"/>
            </w:tcMar>
            <w:vAlign w:val="center"/>
          </w:tcPr>
          <w:p w:rsidR="00AD3BF3" w:rsidRPr="006E4881" w:rsidRDefault="00AD3BF3" w:rsidP="00475763">
            <w:pPr>
              <w:spacing w:after="0"/>
              <w:ind w:left="135"/>
            </w:pPr>
            <w:r w:rsidRPr="006E4881">
              <w:rPr>
                <w:rFonts w:ascii="Times New Roman" w:hAnsi="Times New Roman"/>
                <w:color w:val="000000"/>
                <w:sz w:val="24"/>
              </w:rPr>
              <w:t>Бинарный случайный опыт (испытание), успех и неудача. Независимые испытания. Серия независимых испытаний до первого успеха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AD3BF3" w:rsidRDefault="00AD3BF3" w:rsidP="00475763">
            <w:pPr>
              <w:spacing w:after="0"/>
              <w:ind w:left="135"/>
              <w:jc w:val="center"/>
            </w:pPr>
            <w:r w:rsidRPr="006E488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D3BF3" w:rsidRDefault="00AD3BF3" w:rsidP="004757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D3BF3" w:rsidRDefault="00AD3BF3" w:rsidP="0047576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D3BF3" w:rsidRPr="004E7397" w:rsidRDefault="00AD3BF3" w:rsidP="0047576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18.02.2025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AD3BF3" w:rsidRPr="006E4881" w:rsidRDefault="00AD3BF3" w:rsidP="00475763">
            <w:pPr>
              <w:spacing w:after="0"/>
              <w:ind w:left="135"/>
            </w:pPr>
            <w:r w:rsidRPr="006E488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488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48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48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4881">
                <w:rPr>
                  <w:rFonts w:ascii="Times New Roman" w:hAnsi="Times New Roman"/>
                  <w:color w:val="0000FF"/>
                  <w:u w:val="single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E4881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E4881">
                <w:rPr>
                  <w:rFonts w:ascii="Times New Roman" w:hAnsi="Times New Roman"/>
                  <w:color w:val="0000FF"/>
                  <w:u w:val="single"/>
                </w:rPr>
                <w:t>2368</w:t>
              </w:r>
            </w:hyperlink>
          </w:p>
        </w:tc>
      </w:tr>
      <w:tr w:rsidR="00AD3BF3" w:rsidRPr="00E616D0" w:rsidTr="00475763">
        <w:trPr>
          <w:trHeight w:val="144"/>
          <w:tblCellSpacing w:w="20" w:type="nil"/>
        </w:trPr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AD3BF3" w:rsidRDefault="00AD3BF3" w:rsidP="004757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67" w:type="dxa"/>
            <w:tcMar>
              <w:top w:w="50" w:type="dxa"/>
              <w:left w:w="100" w:type="dxa"/>
            </w:tcMar>
            <w:vAlign w:val="center"/>
          </w:tcPr>
          <w:p w:rsidR="00AD3BF3" w:rsidRDefault="00AD3BF3" w:rsidP="004757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Серия независимых испытаний Бернулли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AD3BF3" w:rsidRDefault="00AD3BF3" w:rsidP="0047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D3BF3" w:rsidRDefault="00AD3BF3" w:rsidP="004757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D3BF3" w:rsidRDefault="00AD3BF3" w:rsidP="0047576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D3BF3" w:rsidRPr="004E7397" w:rsidRDefault="00AD3BF3" w:rsidP="0047576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25.02.2025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AD3BF3" w:rsidRPr="006E4881" w:rsidRDefault="00AD3BF3" w:rsidP="00475763">
            <w:pPr>
              <w:spacing w:after="0"/>
              <w:ind w:left="135"/>
            </w:pPr>
            <w:r w:rsidRPr="006E488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488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48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48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488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E4881">
                <w:rPr>
                  <w:rFonts w:ascii="Times New Roman" w:hAnsi="Times New Roman"/>
                  <w:color w:val="0000FF"/>
                  <w:u w:val="single"/>
                </w:rPr>
                <w:t>9572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E4881">
                <w:rPr>
                  <w:rFonts w:ascii="Times New Roman" w:hAnsi="Times New Roman"/>
                  <w:color w:val="0000FF"/>
                  <w:u w:val="single"/>
                </w:rPr>
                <w:t>68</w:t>
              </w:r>
            </w:hyperlink>
          </w:p>
        </w:tc>
      </w:tr>
      <w:tr w:rsidR="00AD3BF3" w:rsidRPr="00E616D0" w:rsidTr="00475763">
        <w:trPr>
          <w:trHeight w:val="144"/>
          <w:tblCellSpacing w:w="20" w:type="nil"/>
        </w:trPr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AD3BF3" w:rsidRDefault="00AD3BF3" w:rsidP="004757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67" w:type="dxa"/>
            <w:tcMar>
              <w:top w:w="50" w:type="dxa"/>
              <w:left w:w="100" w:type="dxa"/>
            </w:tcMar>
            <w:vAlign w:val="center"/>
          </w:tcPr>
          <w:p w:rsidR="00AD3BF3" w:rsidRPr="006E4881" w:rsidRDefault="00AD3BF3" w:rsidP="00475763">
            <w:pPr>
              <w:spacing w:after="0"/>
              <w:ind w:left="135"/>
            </w:pPr>
            <w:r w:rsidRPr="006E4881">
              <w:rPr>
                <w:rFonts w:ascii="Times New Roman" w:hAnsi="Times New Roman"/>
                <w:color w:val="000000"/>
                <w:sz w:val="24"/>
              </w:rPr>
              <w:t>Серия независимых испытаний. Практическая работа с использованием электронных таблиц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AD3BF3" w:rsidRDefault="00AD3BF3" w:rsidP="00475763">
            <w:pPr>
              <w:spacing w:after="0"/>
              <w:ind w:left="135"/>
              <w:jc w:val="center"/>
            </w:pPr>
            <w:r w:rsidRPr="006E488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D3BF3" w:rsidRDefault="00AD3BF3" w:rsidP="004757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D3BF3" w:rsidRDefault="00AD3BF3" w:rsidP="0047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D3BF3" w:rsidRPr="004E7397" w:rsidRDefault="00AD3BF3" w:rsidP="0047576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04.03.2025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AD3BF3" w:rsidRPr="006E4881" w:rsidRDefault="00AD3BF3" w:rsidP="00475763">
            <w:pPr>
              <w:spacing w:after="0"/>
              <w:ind w:left="135"/>
            </w:pPr>
            <w:r w:rsidRPr="006E488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488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48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48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488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E4881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E4881">
                <w:rPr>
                  <w:rFonts w:ascii="Times New Roman" w:hAnsi="Times New Roman"/>
                  <w:color w:val="0000FF"/>
                  <w:u w:val="single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E4881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</w:hyperlink>
          </w:p>
        </w:tc>
      </w:tr>
      <w:tr w:rsidR="00AD3BF3" w:rsidRPr="00E616D0" w:rsidTr="00475763">
        <w:trPr>
          <w:trHeight w:val="144"/>
          <w:tblCellSpacing w:w="20" w:type="nil"/>
        </w:trPr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AD3BF3" w:rsidRDefault="00AD3BF3" w:rsidP="004757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67" w:type="dxa"/>
            <w:tcMar>
              <w:top w:w="50" w:type="dxa"/>
              <w:left w:w="100" w:type="dxa"/>
            </w:tcMar>
            <w:vAlign w:val="center"/>
          </w:tcPr>
          <w:p w:rsidR="00AD3BF3" w:rsidRDefault="00AD3BF3" w:rsidP="004757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Случайная величина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AD3BF3" w:rsidRDefault="00AD3BF3" w:rsidP="0047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D3BF3" w:rsidRDefault="00AD3BF3" w:rsidP="004757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D3BF3" w:rsidRDefault="00AD3BF3" w:rsidP="0047576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D3BF3" w:rsidRPr="004E7397" w:rsidRDefault="00AD3BF3" w:rsidP="0047576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11.03.2025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AD3BF3" w:rsidRPr="006E4881" w:rsidRDefault="00AD3BF3" w:rsidP="00475763">
            <w:pPr>
              <w:spacing w:after="0"/>
              <w:ind w:left="135"/>
            </w:pPr>
            <w:r w:rsidRPr="006E488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488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48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48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4881">
                <w:rPr>
                  <w:rFonts w:ascii="Times New Roman" w:hAnsi="Times New Roman"/>
                  <w:color w:val="0000FF"/>
                  <w:u w:val="single"/>
                </w:rPr>
                <w:t>/639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6E4881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AD3BF3" w:rsidRPr="00E616D0" w:rsidTr="00475763">
        <w:trPr>
          <w:trHeight w:val="144"/>
          <w:tblCellSpacing w:w="20" w:type="nil"/>
        </w:trPr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AD3BF3" w:rsidRDefault="00AD3BF3" w:rsidP="004757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67" w:type="dxa"/>
            <w:tcMar>
              <w:top w:w="50" w:type="dxa"/>
              <w:left w:w="100" w:type="dxa"/>
            </w:tcMar>
            <w:vAlign w:val="center"/>
          </w:tcPr>
          <w:p w:rsidR="00AD3BF3" w:rsidRDefault="00AD3BF3" w:rsidP="004757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Распределение вероятностей. Диаграмма распределения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AD3BF3" w:rsidRDefault="00AD3BF3" w:rsidP="0047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D3BF3" w:rsidRDefault="00AD3BF3" w:rsidP="004757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D3BF3" w:rsidRDefault="00AD3BF3" w:rsidP="0047576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D3BF3" w:rsidRPr="004E7397" w:rsidRDefault="00AD3BF3" w:rsidP="0047576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18.03.2025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AD3BF3" w:rsidRPr="006E4881" w:rsidRDefault="00AD3BF3" w:rsidP="00475763">
            <w:pPr>
              <w:spacing w:after="0"/>
              <w:ind w:left="135"/>
            </w:pPr>
            <w:r w:rsidRPr="006E488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488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48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48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4881">
                <w:rPr>
                  <w:rFonts w:ascii="Times New Roman" w:hAnsi="Times New Roman"/>
                  <w:color w:val="0000FF"/>
                  <w:u w:val="single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6E4881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6E4881">
                <w:rPr>
                  <w:rFonts w:ascii="Times New Roman" w:hAnsi="Times New Roman"/>
                  <w:color w:val="0000FF"/>
                  <w:u w:val="single"/>
                </w:rPr>
                <w:t>39</w:t>
              </w:r>
            </w:hyperlink>
          </w:p>
        </w:tc>
      </w:tr>
      <w:tr w:rsidR="00AD3BF3" w:rsidRPr="00E616D0" w:rsidTr="00475763">
        <w:trPr>
          <w:trHeight w:val="144"/>
          <w:tblCellSpacing w:w="20" w:type="nil"/>
        </w:trPr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AD3BF3" w:rsidRDefault="00AD3BF3" w:rsidP="004757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67" w:type="dxa"/>
            <w:tcMar>
              <w:top w:w="50" w:type="dxa"/>
              <w:left w:w="100" w:type="dxa"/>
            </w:tcMar>
            <w:vAlign w:val="center"/>
          </w:tcPr>
          <w:p w:rsidR="00AD3BF3" w:rsidRPr="006E4881" w:rsidRDefault="00AD3BF3" w:rsidP="00475763">
            <w:pPr>
              <w:spacing w:after="0"/>
              <w:ind w:left="135"/>
            </w:pPr>
            <w:r w:rsidRPr="006E4881">
              <w:rPr>
                <w:rFonts w:ascii="Times New Roman" w:hAnsi="Times New Roman"/>
                <w:color w:val="000000"/>
                <w:sz w:val="24"/>
              </w:rPr>
              <w:t>Сумма и произведение случайных величин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AD3BF3" w:rsidRDefault="00AD3BF3" w:rsidP="00475763">
            <w:pPr>
              <w:spacing w:after="0"/>
              <w:ind w:left="135"/>
              <w:jc w:val="center"/>
            </w:pPr>
            <w:r w:rsidRPr="006E488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D3BF3" w:rsidRDefault="00AD3BF3" w:rsidP="004757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D3BF3" w:rsidRDefault="00AD3BF3" w:rsidP="0047576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D3BF3" w:rsidRPr="004E7397" w:rsidRDefault="00AD3BF3" w:rsidP="0047576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01.04.2025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AD3BF3" w:rsidRPr="006E4881" w:rsidRDefault="00AD3BF3" w:rsidP="00475763">
            <w:pPr>
              <w:spacing w:after="0"/>
              <w:ind w:left="135"/>
            </w:pPr>
            <w:r w:rsidRPr="006E488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488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48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48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4881">
                <w:rPr>
                  <w:rFonts w:ascii="Times New Roman" w:hAnsi="Times New Roman"/>
                  <w:color w:val="0000FF"/>
                  <w:u w:val="single"/>
                </w:rPr>
                <w:t>/51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E4881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6E4881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AD3BF3" w:rsidRPr="00E616D0" w:rsidTr="00475763">
        <w:trPr>
          <w:trHeight w:val="144"/>
          <w:tblCellSpacing w:w="20" w:type="nil"/>
        </w:trPr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AD3BF3" w:rsidRDefault="00AD3BF3" w:rsidP="004757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67" w:type="dxa"/>
            <w:tcMar>
              <w:top w:w="50" w:type="dxa"/>
              <w:left w:w="100" w:type="dxa"/>
            </w:tcMar>
            <w:vAlign w:val="center"/>
          </w:tcPr>
          <w:p w:rsidR="00AD3BF3" w:rsidRPr="006E4881" w:rsidRDefault="00AD3BF3" w:rsidP="00475763">
            <w:pPr>
              <w:spacing w:after="0"/>
              <w:ind w:left="135"/>
            </w:pPr>
            <w:r w:rsidRPr="006E4881">
              <w:rPr>
                <w:rFonts w:ascii="Times New Roman" w:hAnsi="Times New Roman"/>
                <w:color w:val="000000"/>
                <w:sz w:val="24"/>
              </w:rPr>
              <w:t>Сумма и произведение случайных величин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AD3BF3" w:rsidRDefault="00AD3BF3" w:rsidP="00475763">
            <w:pPr>
              <w:spacing w:after="0"/>
              <w:ind w:left="135"/>
              <w:jc w:val="center"/>
            </w:pPr>
            <w:r w:rsidRPr="006E488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D3BF3" w:rsidRDefault="00AD3BF3" w:rsidP="004757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D3BF3" w:rsidRDefault="00AD3BF3" w:rsidP="0047576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D3BF3" w:rsidRPr="004E7397" w:rsidRDefault="00AD3BF3" w:rsidP="0047576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08.04.2025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AD3BF3" w:rsidRPr="006E4881" w:rsidRDefault="00AD3BF3" w:rsidP="00475763">
            <w:pPr>
              <w:spacing w:after="0"/>
              <w:ind w:left="135"/>
            </w:pPr>
            <w:r w:rsidRPr="006E488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488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48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48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488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E4881">
                <w:rPr>
                  <w:rFonts w:ascii="Times New Roman" w:hAnsi="Times New Roman"/>
                  <w:color w:val="0000FF"/>
                  <w:u w:val="single"/>
                </w:rPr>
                <w:t>2757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6E4881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</w:hyperlink>
          </w:p>
        </w:tc>
      </w:tr>
      <w:tr w:rsidR="00AD3BF3" w:rsidRPr="00E616D0" w:rsidTr="00475763">
        <w:trPr>
          <w:trHeight w:val="144"/>
          <w:tblCellSpacing w:w="20" w:type="nil"/>
        </w:trPr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AD3BF3" w:rsidRDefault="00AD3BF3" w:rsidP="004757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3867" w:type="dxa"/>
            <w:tcMar>
              <w:top w:w="50" w:type="dxa"/>
              <w:left w:w="100" w:type="dxa"/>
            </w:tcMar>
            <w:vAlign w:val="center"/>
          </w:tcPr>
          <w:p w:rsidR="00AD3BF3" w:rsidRPr="006E4881" w:rsidRDefault="00AD3BF3" w:rsidP="00475763">
            <w:pPr>
              <w:spacing w:after="0"/>
              <w:ind w:left="135"/>
            </w:pPr>
            <w:r w:rsidRPr="006E4881">
              <w:rPr>
                <w:rFonts w:ascii="Times New Roman" w:hAnsi="Times New Roman"/>
                <w:color w:val="000000"/>
                <w:sz w:val="24"/>
              </w:rPr>
              <w:t xml:space="preserve">Примеры распределений, в том числе </w:t>
            </w:r>
            <w:proofErr w:type="gramStart"/>
            <w:r w:rsidRPr="006E4881">
              <w:rPr>
                <w:rFonts w:ascii="Times New Roman" w:hAnsi="Times New Roman"/>
                <w:color w:val="000000"/>
                <w:sz w:val="24"/>
              </w:rPr>
              <w:t>геометрическое</w:t>
            </w:r>
            <w:proofErr w:type="gramEnd"/>
            <w:r w:rsidRPr="006E4881">
              <w:rPr>
                <w:rFonts w:ascii="Times New Roman" w:hAnsi="Times New Roman"/>
                <w:color w:val="000000"/>
                <w:sz w:val="24"/>
              </w:rPr>
              <w:t xml:space="preserve"> и биномиальное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AD3BF3" w:rsidRDefault="00AD3BF3" w:rsidP="00475763">
            <w:pPr>
              <w:spacing w:after="0"/>
              <w:ind w:left="135"/>
              <w:jc w:val="center"/>
            </w:pPr>
            <w:r w:rsidRPr="006E488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D3BF3" w:rsidRDefault="00AD3BF3" w:rsidP="004757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D3BF3" w:rsidRDefault="00AD3BF3" w:rsidP="0047576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D3BF3" w:rsidRPr="004E7397" w:rsidRDefault="00AD3BF3" w:rsidP="0047576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15.04.2025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AD3BF3" w:rsidRPr="006E4881" w:rsidRDefault="00AD3BF3" w:rsidP="00475763">
            <w:pPr>
              <w:spacing w:after="0"/>
              <w:ind w:left="135"/>
            </w:pPr>
            <w:r w:rsidRPr="006E488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488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48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48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4881">
                <w:rPr>
                  <w:rFonts w:ascii="Times New Roman" w:hAnsi="Times New Roman"/>
                  <w:color w:val="0000FF"/>
                  <w:u w:val="single"/>
                </w:rPr>
                <w:t>/91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E4881">
                <w:rPr>
                  <w:rFonts w:ascii="Times New Roman" w:hAnsi="Times New Roman"/>
                  <w:color w:val="0000FF"/>
                  <w:u w:val="single"/>
                </w:rPr>
                <w:t>08061</w:t>
              </w:r>
            </w:hyperlink>
          </w:p>
        </w:tc>
      </w:tr>
      <w:tr w:rsidR="00AD3BF3" w:rsidRPr="00E616D0" w:rsidTr="00475763">
        <w:trPr>
          <w:trHeight w:val="144"/>
          <w:tblCellSpacing w:w="20" w:type="nil"/>
        </w:trPr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AD3BF3" w:rsidRDefault="00AD3BF3" w:rsidP="004757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67" w:type="dxa"/>
            <w:tcMar>
              <w:top w:w="50" w:type="dxa"/>
              <w:left w:w="100" w:type="dxa"/>
            </w:tcMar>
            <w:vAlign w:val="center"/>
          </w:tcPr>
          <w:p w:rsidR="00AD3BF3" w:rsidRPr="006E4881" w:rsidRDefault="00AD3BF3" w:rsidP="00475763">
            <w:pPr>
              <w:spacing w:after="0"/>
              <w:ind w:left="135"/>
            </w:pPr>
            <w:r w:rsidRPr="006E4881">
              <w:rPr>
                <w:rFonts w:ascii="Times New Roman" w:hAnsi="Times New Roman"/>
                <w:color w:val="000000"/>
                <w:sz w:val="24"/>
              </w:rPr>
              <w:t xml:space="preserve">Примеры распределений, в том числе </w:t>
            </w:r>
            <w:proofErr w:type="gramStart"/>
            <w:r w:rsidRPr="006E4881">
              <w:rPr>
                <w:rFonts w:ascii="Times New Roman" w:hAnsi="Times New Roman"/>
                <w:color w:val="000000"/>
                <w:sz w:val="24"/>
              </w:rPr>
              <w:t>геометрическое</w:t>
            </w:r>
            <w:proofErr w:type="gramEnd"/>
            <w:r w:rsidRPr="006E4881">
              <w:rPr>
                <w:rFonts w:ascii="Times New Roman" w:hAnsi="Times New Roman"/>
                <w:color w:val="000000"/>
                <w:sz w:val="24"/>
              </w:rPr>
              <w:t xml:space="preserve"> и биномиальное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AD3BF3" w:rsidRDefault="00AD3BF3" w:rsidP="00475763">
            <w:pPr>
              <w:spacing w:after="0"/>
              <w:ind w:left="135"/>
              <w:jc w:val="center"/>
            </w:pPr>
            <w:r w:rsidRPr="006E488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D3BF3" w:rsidRDefault="00AD3BF3" w:rsidP="004757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D3BF3" w:rsidRDefault="00AD3BF3" w:rsidP="0047576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D3BF3" w:rsidRPr="004E7397" w:rsidRDefault="00AD3BF3" w:rsidP="0047576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22.04.2025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AD3BF3" w:rsidRPr="006E4881" w:rsidRDefault="00AD3BF3" w:rsidP="00475763">
            <w:pPr>
              <w:spacing w:after="0"/>
              <w:ind w:left="135"/>
            </w:pPr>
            <w:r w:rsidRPr="006E488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488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48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48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4881">
                <w:rPr>
                  <w:rFonts w:ascii="Times New Roman" w:hAnsi="Times New Roman"/>
                  <w:color w:val="0000FF"/>
                  <w:u w:val="single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afff</w:t>
              </w:r>
              <w:r w:rsidRPr="006E4881">
                <w:rPr>
                  <w:rFonts w:ascii="Times New Roman" w:hAnsi="Times New Roman"/>
                  <w:color w:val="0000FF"/>
                  <w:u w:val="single"/>
                </w:rPr>
                <w:t>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AD3BF3" w:rsidRPr="00E616D0" w:rsidTr="00475763">
        <w:trPr>
          <w:trHeight w:val="144"/>
          <w:tblCellSpacing w:w="20" w:type="nil"/>
        </w:trPr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AD3BF3" w:rsidRDefault="00AD3BF3" w:rsidP="004757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67" w:type="dxa"/>
            <w:tcMar>
              <w:top w:w="50" w:type="dxa"/>
              <w:left w:w="100" w:type="dxa"/>
            </w:tcMar>
            <w:vAlign w:val="center"/>
          </w:tcPr>
          <w:p w:rsidR="00AD3BF3" w:rsidRPr="006E4881" w:rsidRDefault="00AD3BF3" w:rsidP="00475763">
            <w:pPr>
              <w:spacing w:after="0"/>
              <w:ind w:left="135"/>
            </w:pPr>
            <w:r w:rsidRPr="006E4881">
              <w:rPr>
                <w:rFonts w:ascii="Times New Roman" w:hAnsi="Times New Roman"/>
                <w:color w:val="000000"/>
                <w:sz w:val="24"/>
              </w:rPr>
              <w:t>Повторение, обобщение и систематизация знаний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AD3BF3" w:rsidRDefault="00AD3BF3" w:rsidP="00475763">
            <w:pPr>
              <w:spacing w:after="0"/>
              <w:ind w:left="135"/>
              <w:jc w:val="center"/>
            </w:pPr>
            <w:r w:rsidRPr="006E488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D3BF3" w:rsidRDefault="00AD3BF3" w:rsidP="004757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D3BF3" w:rsidRDefault="00AD3BF3" w:rsidP="0047576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D3BF3" w:rsidRPr="004E7397" w:rsidRDefault="00AD3BF3" w:rsidP="0047576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29.04.2025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AD3BF3" w:rsidRPr="006E4881" w:rsidRDefault="00AD3BF3" w:rsidP="00475763">
            <w:pPr>
              <w:spacing w:after="0"/>
              <w:ind w:left="135"/>
            </w:pPr>
            <w:r w:rsidRPr="006E488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488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48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48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4881">
                <w:rPr>
                  <w:rFonts w:ascii="Times New Roman" w:hAnsi="Times New Roman"/>
                  <w:color w:val="0000FF"/>
                  <w:u w:val="single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E4881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E4881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6E4881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</w:hyperlink>
          </w:p>
        </w:tc>
      </w:tr>
      <w:tr w:rsidR="00AD3BF3" w:rsidRPr="00E616D0" w:rsidTr="00475763">
        <w:trPr>
          <w:trHeight w:val="144"/>
          <w:tblCellSpacing w:w="20" w:type="nil"/>
        </w:trPr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AD3BF3" w:rsidRDefault="00AD3BF3" w:rsidP="004757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67" w:type="dxa"/>
            <w:tcMar>
              <w:top w:w="50" w:type="dxa"/>
              <w:left w:w="100" w:type="dxa"/>
            </w:tcMar>
            <w:vAlign w:val="center"/>
          </w:tcPr>
          <w:p w:rsidR="00AD3BF3" w:rsidRPr="006E4881" w:rsidRDefault="00AD3BF3" w:rsidP="00475763">
            <w:pPr>
              <w:spacing w:after="0"/>
              <w:ind w:left="135"/>
            </w:pPr>
            <w:r w:rsidRPr="006E4881">
              <w:rPr>
                <w:rFonts w:ascii="Times New Roman" w:hAnsi="Times New Roman"/>
                <w:color w:val="000000"/>
                <w:sz w:val="24"/>
              </w:rPr>
              <w:t>Повторение, обобщение и систематизация знаний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AD3BF3" w:rsidRDefault="00AD3BF3" w:rsidP="00475763">
            <w:pPr>
              <w:spacing w:after="0"/>
              <w:ind w:left="135"/>
              <w:jc w:val="center"/>
            </w:pPr>
            <w:r w:rsidRPr="006E488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D3BF3" w:rsidRDefault="00AD3BF3" w:rsidP="004757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D3BF3" w:rsidRDefault="00AD3BF3" w:rsidP="0047576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D3BF3" w:rsidRPr="004E7397" w:rsidRDefault="00AD3BF3" w:rsidP="0047576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06.05.2025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AD3BF3" w:rsidRPr="006E4881" w:rsidRDefault="00AD3BF3" w:rsidP="00475763">
            <w:pPr>
              <w:spacing w:after="0"/>
              <w:ind w:left="135"/>
            </w:pPr>
            <w:r w:rsidRPr="006E488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488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48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48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488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E4881">
                <w:rPr>
                  <w:rFonts w:ascii="Times New Roman" w:hAnsi="Times New Roman"/>
                  <w:color w:val="0000FF"/>
                  <w:u w:val="single"/>
                </w:rPr>
                <w:t>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E4881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6E4881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AD3BF3" w:rsidRPr="00E616D0" w:rsidTr="00475763">
        <w:trPr>
          <w:trHeight w:val="144"/>
          <w:tblCellSpacing w:w="20" w:type="nil"/>
        </w:trPr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AD3BF3" w:rsidRDefault="00AD3BF3" w:rsidP="004757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67" w:type="dxa"/>
            <w:tcMar>
              <w:top w:w="50" w:type="dxa"/>
              <w:left w:w="100" w:type="dxa"/>
            </w:tcMar>
            <w:vAlign w:val="center"/>
          </w:tcPr>
          <w:p w:rsidR="00AD3BF3" w:rsidRDefault="00AD3BF3" w:rsidP="004757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AD3BF3" w:rsidRDefault="00AD3BF3" w:rsidP="0047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D3BF3" w:rsidRDefault="00AD3BF3" w:rsidP="0047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D3BF3" w:rsidRDefault="00AD3BF3" w:rsidP="0047576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D3BF3" w:rsidRPr="004E7397" w:rsidRDefault="00AD3BF3" w:rsidP="0047576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13.05.2025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AD3BF3" w:rsidRPr="006E4881" w:rsidRDefault="00AD3BF3" w:rsidP="00475763">
            <w:pPr>
              <w:spacing w:after="0"/>
              <w:ind w:left="135"/>
            </w:pPr>
            <w:r w:rsidRPr="006E488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488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48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48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488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E4881">
                <w:rPr>
                  <w:rFonts w:ascii="Times New Roman" w:hAnsi="Times New Roman"/>
                  <w:color w:val="0000FF"/>
                  <w:u w:val="single"/>
                </w:rPr>
                <w:t>985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6E4881">
                <w:rPr>
                  <w:rFonts w:ascii="Times New Roman" w:hAnsi="Times New Roman"/>
                  <w:color w:val="0000FF"/>
                  <w:u w:val="single"/>
                </w:rPr>
                <w:t>79</w:t>
              </w:r>
            </w:hyperlink>
          </w:p>
        </w:tc>
      </w:tr>
      <w:tr w:rsidR="00AD3BF3" w:rsidRPr="00E616D0" w:rsidTr="00475763">
        <w:trPr>
          <w:trHeight w:val="144"/>
          <w:tblCellSpacing w:w="20" w:type="nil"/>
        </w:trPr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AD3BF3" w:rsidRDefault="00AD3BF3" w:rsidP="004757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67" w:type="dxa"/>
            <w:tcMar>
              <w:top w:w="50" w:type="dxa"/>
              <w:left w:w="100" w:type="dxa"/>
            </w:tcMar>
            <w:vAlign w:val="center"/>
          </w:tcPr>
          <w:p w:rsidR="00AD3BF3" w:rsidRPr="006E4881" w:rsidRDefault="00AD3BF3" w:rsidP="00475763">
            <w:pPr>
              <w:spacing w:after="0"/>
              <w:ind w:left="135"/>
            </w:pPr>
            <w:r w:rsidRPr="006E4881">
              <w:rPr>
                <w:rFonts w:ascii="Times New Roman" w:hAnsi="Times New Roman"/>
                <w:color w:val="000000"/>
                <w:sz w:val="24"/>
              </w:rPr>
              <w:t>Повторение, обобщение и систематизация знаний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AD3BF3" w:rsidRDefault="00AD3BF3" w:rsidP="00475763">
            <w:pPr>
              <w:spacing w:after="0"/>
              <w:ind w:left="135"/>
              <w:jc w:val="center"/>
            </w:pPr>
            <w:r w:rsidRPr="006E488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D3BF3" w:rsidRDefault="00AD3BF3" w:rsidP="004757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D3BF3" w:rsidRDefault="00AD3BF3" w:rsidP="0047576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D3BF3" w:rsidRPr="004E7397" w:rsidRDefault="00AD3BF3" w:rsidP="0047576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20.05.2025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AD3BF3" w:rsidRPr="006E4881" w:rsidRDefault="00AD3BF3" w:rsidP="00475763">
            <w:pPr>
              <w:spacing w:after="0"/>
              <w:ind w:left="135"/>
            </w:pPr>
            <w:r w:rsidRPr="006E488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488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48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48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4881">
                <w:rPr>
                  <w:rFonts w:ascii="Times New Roman" w:hAnsi="Times New Roman"/>
                  <w:color w:val="0000FF"/>
                  <w:u w:val="single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ddca</w:t>
              </w:r>
              <w:r w:rsidRPr="006E4881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E4881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AD3BF3" w:rsidTr="0047576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D3BF3" w:rsidRPr="006E4881" w:rsidRDefault="00AD3BF3" w:rsidP="00475763">
            <w:pPr>
              <w:spacing w:after="0"/>
              <w:ind w:left="135"/>
            </w:pPr>
            <w:r w:rsidRPr="006E4881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AD3BF3" w:rsidRDefault="00AD3BF3" w:rsidP="00475763">
            <w:pPr>
              <w:spacing w:after="0"/>
              <w:ind w:left="135"/>
              <w:jc w:val="center"/>
            </w:pPr>
            <w:r w:rsidRPr="006E488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D3BF3" w:rsidRDefault="00AD3BF3" w:rsidP="0047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D3BF3" w:rsidRDefault="00AD3BF3" w:rsidP="0047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D3BF3" w:rsidRDefault="00AD3BF3" w:rsidP="00475763"/>
        </w:tc>
      </w:tr>
    </w:tbl>
    <w:p w:rsidR="00AD3BF3" w:rsidRDefault="00AD3BF3"/>
    <w:sectPr w:rsidR="00AD3BF3" w:rsidSect="00AD3BF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AD3BF3"/>
    <w:rsid w:val="00AD3B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347c1b78" TargetMode="External"/><Relationship Id="rId13" Type="http://schemas.openxmlformats.org/officeDocument/2006/relationships/hyperlink" Target="https://m.edsoo.ru/3057365d" TargetMode="External"/><Relationship Id="rId18" Type="http://schemas.openxmlformats.org/officeDocument/2006/relationships/hyperlink" Target="https://m.edsoo.ru/a9ec13c8" TargetMode="External"/><Relationship Id="rId26" Type="http://schemas.openxmlformats.org/officeDocument/2006/relationships/hyperlink" Target="https://m.edsoo.ru/e9572a68" TargetMode="External"/><Relationship Id="rId39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hyperlink" Target="https://m.edsoo.ru/2270cf70" TargetMode="External"/><Relationship Id="rId34" Type="http://schemas.openxmlformats.org/officeDocument/2006/relationships/hyperlink" Target="https://m.edsoo.ru/0f4d3cd7" TargetMode="External"/><Relationship Id="rId7" Type="http://schemas.openxmlformats.org/officeDocument/2006/relationships/hyperlink" Target="https://m.edsoo.ru/7c9033a8" TargetMode="External"/><Relationship Id="rId12" Type="http://schemas.openxmlformats.org/officeDocument/2006/relationships/hyperlink" Target="https://m.edsoo.ru/cc10c1e2" TargetMode="External"/><Relationship Id="rId17" Type="http://schemas.openxmlformats.org/officeDocument/2006/relationships/hyperlink" Target="https://m.edsoo.ru/15941bec" TargetMode="External"/><Relationship Id="rId25" Type="http://schemas.openxmlformats.org/officeDocument/2006/relationships/hyperlink" Target="https://m.edsoo.ru/2e1f2368" TargetMode="External"/><Relationship Id="rId33" Type="http://schemas.openxmlformats.org/officeDocument/2006/relationships/hyperlink" Target="https://m.edsoo.ru/5afff05f" TargetMode="External"/><Relationship Id="rId38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s://m.edsoo.ru/47fb6b11" TargetMode="External"/><Relationship Id="rId20" Type="http://schemas.openxmlformats.org/officeDocument/2006/relationships/hyperlink" Target="https://m.edsoo.ru/29dc6cb9" TargetMode="External"/><Relationship Id="rId29" Type="http://schemas.openxmlformats.org/officeDocument/2006/relationships/hyperlink" Target="https://m.edsoo.ru/6dc7ff39" TargetMode="External"/><Relationship Id="rId1" Type="http://schemas.openxmlformats.org/officeDocument/2006/relationships/styles" Target="styles.xml"/><Relationship Id="rId6" Type="http://schemas.openxmlformats.org/officeDocument/2006/relationships/hyperlink" Target="https://m.edsoo.ru/98645f6c" TargetMode="External"/><Relationship Id="rId11" Type="http://schemas.openxmlformats.org/officeDocument/2006/relationships/hyperlink" Target="https://m.edsoo.ru/221c622b" TargetMode="External"/><Relationship Id="rId24" Type="http://schemas.openxmlformats.org/officeDocument/2006/relationships/hyperlink" Target="https://m.edsoo.ru/fa47998f" TargetMode="External"/><Relationship Id="rId32" Type="http://schemas.openxmlformats.org/officeDocument/2006/relationships/hyperlink" Target="https://m.edsoo.ru/91e08061" TargetMode="External"/><Relationship Id="rId37" Type="http://schemas.openxmlformats.org/officeDocument/2006/relationships/hyperlink" Target="https://m.edsoo.ru/1ddca5e0" TargetMode="External"/><Relationship Id="rId5" Type="http://schemas.openxmlformats.org/officeDocument/2006/relationships/hyperlink" Target="https://m.edsoo.ru/dd00738d" TargetMode="External"/><Relationship Id="rId15" Type="http://schemas.openxmlformats.org/officeDocument/2006/relationships/hyperlink" Target="https://m.edsoo.ru/b1e76d3a" TargetMode="External"/><Relationship Id="rId23" Type="http://schemas.openxmlformats.org/officeDocument/2006/relationships/hyperlink" Target="https://m.edsoo.ru/7904dfb0" TargetMode="External"/><Relationship Id="rId28" Type="http://schemas.openxmlformats.org/officeDocument/2006/relationships/hyperlink" Target="https://m.edsoo.ru/639be9aa" TargetMode="External"/><Relationship Id="rId36" Type="http://schemas.openxmlformats.org/officeDocument/2006/relationships/hyperlink" Target="https://m.edsoo.ru/a985ae79" TargetMode="External"/><Relationship Id="rId10" Type="http://schemas.openxmlformats.org/officeDocument/2006/relationships/hyperlink" Target="https://m.edsoo.ru/5e8fa94a" TargetMode="External"/><Relationship Id="rId19" Type="http://schemas.openxmlformats.org/officeDocument/2006/relationships/hyperlink" Target="https://m.edsoo.ru/e3dd5ac9" TargetMode="External"/><Relationship Id="rId31" Type="http://schemas.openxmlformats.org/officeDocument/2006/relationships/hyperlink" Target="https://m.edsoo.ru/c2757cc3" TargetMode="External"/><Relationship Id="rId4" Type="http://schemas.openxmlformats.org/officeDocument/2006/relationships/hyperlink" Target="https://m.edsoo.ru/25c6d12b" TargetMode="External"/><Relationship Id="rId9" Type="http://schemas.openxmlformats.org/officeDocument/2006/relationships/hyperlink" Target="https://m.edsoo.ru/64d75244" TargetMode="External"/><Relationship Id="rId14" Type="http://schemas.openxmlformats.org/officeDocument/2006/relationships/hyperlink" Target="https://m.edsoo.ru/9a408d25" TargetMode="External"/><Relationship Id="rId22" Type="http://schemas.openxmlformats.org/officeDocument/2006/relationships/hyperlink" Target="https://m.edsoo.ru/d58ce6d1" TargetMode="External"/><Relationship Id="rId27" Type="http://schemas.openxmlformats.org/officeDocument/2006/relationships/hyperlink" Target="https://m.edsoo.ru/f4a15a14" TargetMode="External"/><Relationship Id="rId30" Type="http://schemas.openxmlformats.org/officeDocument/2006/relationships/hyperlink" Target="https://m.edsoo.ru/51b7ed5f" TargetMode="External"/><Relationship Id="rId35" Type="http://schemas.openxmlformats.org/officeDocument/2006/relationships/hyperlink" Target="https://m.edsoo.ru/e01a3dc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894</Words>
  <Characters>5101</Characters>
  <Application>Microsoft Office Word</Application>
  <DocSecurity>0</DocSecurity>
  <Lines>42</Lines>
  <Paragraphs>11</Paragraphs>
  <ScaleCrop>false</ScaleCrop>
  <Company/>
  <LinksUpToDate>false</LinksUpToDate>
  <CharactersWithSpaces>5984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2</cp:revision>
  <dcterms:created xsi:type="dcterms:W3CDTF">2024-10-31T07:06:00Z</dcterms:created>
  <dcterms:modified xsi:type="dcterms:W3CDTF">2024-10-31T07:07:00Z</dcterms:modified>
</cp:coreProperties>
</file>